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C3" w:rsidRDefault="00AB15C3" w:rsidP="00AB15C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1D9A">
        <w:rPr>
          <w:rFonts w:ascii="Times New Roman" w:hAnsi="Times New Roman"/>
          <w:sz w:val="28"/>
          <w:szCs w:val="28"/>
        </w:rPr>
        <w:t xml:space="preserve">Эксперты </w:t>
      </w:r>
    </w:p>
    <w:p w:rsidR="00AB15C3" w:rsidRPr="00730AD3" w:rsidRDefault="00AB15C3" w:rsidP="00AB15C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0AD3">
        <w:rPr>
          <w:rFonts w:ascii="Times New Roman" w:hAnsi="Times New Roman"/>
          <w:sz w:val="28"/>
          <w:szCs w:val="28"/>
        </w:rPr>
        <w:t>Центра оценки квалификаций в области обеспечения безопасности в чрезвычайных ситуациях Ульяновской области</w:t>
      </w:r>
    </w:p>
    <w:p w:rsidR="00AB15C3" w:rsidRPr="00663379" w:rsidRDefault="00AB15C3" w:rsidP="00AB15C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2830"/>
        <w:gridCol w:w="2150"/>
        <w:gridCol w:w="2244"/>
        <w:gridCol w:w="1697"/>
      </w:tblGrid>
      <w:tr w:rsidR="00AB15C3" w:rsidTr="00AB15C3">
        <w:trPr>
          <w:trHeight w:val="659"/>
        </w:trPr>
        <w:tc>
          <w:tcPr>
            <w:tcW w:w="2830" w:type="dxa"/>
            <w:vMerge w:val="restart"/>
            <w:vAlign w:val="center"/>
          </w:tcPr>
          <w:p w:rsidR="00AB15C3" w:rsidRPr="00DE1D9A" w:rsidRDefault="00AB15C3" w:rsidP="00FB77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6091" w:type="dxa"/>
            <w:gridSpan w:val="3"/>
            <w:vAlign w:val="center"/>
          </w:tcPr>
          <w:p w:rsidR="00AB15C3" w:rsidRPr="00DE1D9A" w:rsidRDefault="00AB15C3" w:rsidP="00FB77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Область деятельности ЦОК</w:t>
            </w:r>
          </w:p>
        </w:tc>
      </w:tr>
      <w:tr w:rsidR="00AB15C3" w:rsidTr="00AB15C3">
        <w:tc>
          <w:tcPr>
            <w:tcW w:w="2830" w:type="dxa"/>
            <w:vMerge/>
            <w:vAlign w:val="center"/>
          </w:tcPr>
          <w:p w:rsidR="00AB15C3" w:rsidRPr="00DE1D9A" w:rsidRDefault="00AB15C3" w:rsidP="00FB77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B15C3" w:rsidRPr="00DE1D9A" w:rsidRDefault="00AB15C3" w:rsidP="00FB77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244" w:type="dxa"/>
            <w:vAlign w:val="center"/>
          </w:tcPr>
          <w:p w:rsidR="00AB15C3" w:rsidRPr="00DE1D9A" w:rsidRDefault="00AB15C3" w:rsidP="00FB77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697" w:type="dxa"/>
            <w:vAlign w:val="center"/>
          </w:tcPr>
          <w:p w:rsidR="00AB15C3" w:rsidRPr="00DE1D9A" w:rsidRDefault="00AB15C3" w:rsidP="00FB771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квалификации</w:t>
            </w:r>
          </w:p>
        </w:tc>
      </w:tr>
      <w:tr w:rsidR="00AB15C3" w:rsidTr="00AB15C3">
        <w:tc>
          <w:tcPr>
            <w:tcW w:w="2830" w:type="dxa"/>
            <w:vMerge w:val="restart"/>
          </w:tcPr>
          <w:p w:rsidR="00AB15C3" w:rsidRPr="006800CF" w:rsidRDefault="00AB15C3" w:rsidP="00FB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Литвиненко Александр Александрович</w:t>
            </w: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Оператор по обработке экстренных вызовов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экстренных вызовов. Приказ Министерства труда и социальной защиты Российской Федерации от 09 сентября 2015 г. № 618н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5C3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экстренных вызовов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экстренных вызовов. Приказ Министерства труда и социальной защиты Российской Федерации от 09 сентября 2015 г. № 618н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15C3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Техник по пожарной профилактике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5C3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защите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15C3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Руководитель службы пожарной безопасности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15C3" w:rsidRPr="00DE1D9A" w:rsidTr="00AB15C3">
        <w:tc>
          <w:tcPr>
            <w:tcW w:w="2830" w:type="dxa"/>
            <w:vMerge w:val="restart"/>
          </w:tcPr>
          <w:p w:rsidR="00AB15C3" w:rsidRPr="006800CF" w:rsidRDefault="00AB15C3" w:rsidP="00FB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Панков Вячеслав Владимирович</w:t>
            </w: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экстренных вызовов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 xml:space="preserve">Специалист по приему и обработке экстренных вызовов. Приказ Министерства труда и социальной защиты Российской Федерации от 09 </w:t>
            </w: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lastRenderedPageBreak/>
              <w:t>сентября 2015 г. № 618н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AB15C3" w:rsidRPr="00DE1D9A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Техник по пожарной профилактике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5C3" w:rsidRPr="00DE1D9A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защите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15C3" w:rsidRPr="00DE1D9A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Руководитель службы пожарной безопасности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15C3" w:rsidRPr="00DE1D9A" w:rsidTr="00AB15C3">
        <w:tc>
          <w:tcPr>
            <w:tcW w:w="2830" w:type="dxa"/>
            <w:vMerge w:val="restart"/>
          </w:tcPr>
          <w:p w:rsidR="00AB15C3" w:rsidRPr="006800CF" w:rsidRDefault="00AB15C3" w:rsidP="00FB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Джиганшевич</w:t>
            </w:r>
            <w:proofErr w:type="spellEnd"/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</w:t>
            </w:r>
            <w:bookmarkStart w:id="0" w:name="_GoBack"/>
            <w:bookmarkEnd w:id="0"/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енных вызовов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экстренных вызовов. Приказ Министерства труда и социальной защиты Российской Федерации от 09 сентября 2015 г. № 618н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15C3" w:rsidRPr="00DE1D9A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Техник по пожарной профилактике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5C3" w:rsidRPr="00DE1D9A" w:rsidTr="00AB15C3">
        <w:tc>
          <w:tcPr>
            <w:tcW w:w="2830" w:type="dxa"/>
            <w:vMerge/>
          </w:tcPr>
          <w:p w:rsidR="00AB15C3" w:rsidRPr="005D5842" w:rsidRDefault="00AB15C3" w:rsidP="00FB77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защите на объекте</w:t>
            </w:r>
          </w:p>
        </w:tc>
        <w:tc>
          <w:tcPr>
            <w:tcW w:w="2244" w:type="dxa"/>
          </w:tcPr>
          <w:p w:rsidR="00AB15C3" w:rsidRPr="00AB15C3" w:rsidRDefault="00AB15C3" w:rsidP="00FB771D">
            <w:pPr>
              <w:rPr>
                <w:rStyle w:val="285pt"/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профилактике. Приказ Министерства труда и социальной защиты Российской Федерации от 28 октября 2014 г. № 814н</w:t>
            </w:r>
          </w:p>
        </w:tc>
        <w:tc>
          <w:tcPr>
            <w:tcW w:w="1697" w:type="dxa"/>
          </w:tcPr>
          <w:p w:rsidR="00AB15C3" w:rsidRPr="00AB15C3" w:rsidRDefault="00AB15C3" w:rsidP="00FB7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C3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B15C3" w:rsidRDefault="00AB15C3" w:rsidP="00AB15C3">
      <w:pPr>
        <w:rPr>
          <w:lang w:eastAsia="ru-RU"/>
        </w:rPr>
      </w:pPr>
    </w:p>
    <w:p w:rsidR="00AB15C3" w:rsidRDefault="00AB15C3" w:rsidP="00AB15C3">
      <w:pPr>
        <w:pStyle w:val="40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FE12DB" w:rsidRDefault="00FE12DB"/>
    <w:sectPr w:rsidR="00FE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3"/>
    <w:rsid w:val="00AB15C3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87E7-FDA4-4B82-ABC0-9370A63F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C3"/>
  </w:style>
  <w:style w:type="paragraph" w:styleId="1">
    <w:name w:val="heading 1"/>
    <w:basedOn w:val="a"/>
    <w:next w:val="a"/>
    <w:link w:val="10"/>
    <w:uiPriority w:val="9"/>
    <w:qFormat/>
    <w:rsid w:val="00AB1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B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85pt">
    <w:name w:val="Основной текст (2) + 8;5 pt"/>
    <w:rsid w:val="00AB1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15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15C3"/>
    <w:pPr>
      <w:widowControl w:val="0"/>
      <w:shd w:val="clear" w:color="auto" w:fill="FFFFFF"/>
      <w:spacing w:after="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2021-05-13T07:53:00Z</dcterms:created>
  <dcterms:modified xsi:type="dcterms:W3CDTF">2021-05-13T07:53:00Z</dcterms:modified>
</cp:coreProperties>
</file>